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19" w:rsidRPr="0032299D" w:rsidRDefault="00513A19" w:rsidP="00145567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30149705" r:id="rId5"/>
        </w:pict>
      </w:r>
      <w:r w:rsidRPr="0032299D">
        <w:rPr>
          <w:b/>
          <w:sz w:val="28"/>
          <w:szCs w:val="28"/>
        </w:rPr>
        <w:t>УКРАЇНА</w:t>
      </w:r>
    </w:p>
    <w:p w:rsidR="00513A19" w:rsidRPr="0032299D" w:rsidRDefault="00513A19" w:rsidP="00145567">
      <w:pPr>
        <w:pStyle w:val="Caption"/>
        <w:rPr>
          <w:b/>
          <w:smallCaps/>
          <w:sz w:val="28"/>
          <w:szCs w:val="28"/>
        </w:rPr>
      </w:pPr>
      <w:r w:rsidRPr="0032299D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513A19" w:rsidRPr="0032299D" w:rsidRDefault="00513A19" w:rsidP="00145567">
      <w:pPr>
        <w:pStyle w:val="Caption"/>
        <w:rPr>
          <w:b/>
          <w:smallCaps/>
          <w:sz w:val="28"/>
          <w:szCs w:val="28"/>
        </w:rPr>
      </w:pPr>
      <w:r w:rsidRPr="0032299D">
        <w:rPr>
          <w:b/>
          <w:smallCaps/>
          <w:sz w:val="28"/>
          <w:szCs w:val="28"/>
        </w:rPr>
        <w:t>Хмельницької області</w:t>
      </w:r>
    </w:p>
    <w:p w:rsidR="00513A19" w:rsidRPr="0032299D" w:rsidRDefault="00513A19" w:rsidP="00145567">
      <w:pPr>
        <w:jc w:val="both"/>
        <w:rPr>
          <w:sz w:val="28"/>
          <w:szCs w:val="28"/>
          <w:lang w:eastAsia="uk-UA"/>
        </w:rPr>
      </w:pPr>
    </w:p>
    <w:p w:rsidR="00513A19" w:rsidRPr="0032299D" w:rsidRDefault="00513A19" w:rsidP="00145567">
      <w:pPr>
        <w:jc w:val="center"/>
        <w:rPr>
          <w:b/>
          <w:sz w:val="32"/>
          <w:szCs w:val="32"/>
        </w:rPr>
      </w:pPr>
      <w:r w:rsidRPr="0032299D">
        <w:rPr>
          <w:b/>
          <w:sz w:val="32"/>
          <w:szCs w:val="32"/>
        </w:rPr>
        <w:t>Р І Ш Е Н Н Я</w:t>
      </w:r>
    </w:p>
    <w:p w:rsidR="00513A19" w:rsidRPr="0032299D" w:rsidRDefault="00513A19" w:rsidP="00145567">
      <w:pPr>
        <w:jc w:val="center"/>
        <w:rPr>
          <w:b/>
          <w:sz w:val="28"/>
          <w:szCs w:val="28"/>
          <w:lang w:eastAsia="uk-UA"/>
        </w:rPr>
      </w:pPr>
    </w:p>
    <w:p w:rsidR="00513A19" w:rsidRDefault="00513A19" w:rsidP="00145567">
      <w:pPr>
        <w:jc w:val="both"/>
        <w:rPr>
          <w:b/>
          <w:sz w:val="26"/>
          <w:szCs w:val="26"/>
        </w:rPr>
      </w:pPr>
      <w:r>
        <w:rPr>
          <w:b/>
          <w:sz w:val="28"/>
          <w:szCs w:val="28"/>
          <w:lang w:eastAsia="uk-UA"/>
        </w:rPr>
        <w:t xml:space="preserve">12.09.2019 </w:t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  <w:t>Нетішин</w:t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 w:rsidRPr="0032299D">
        <w:rPr>
          <w:b/>
          <w:sz w:val="28"/>
          <w:szCs w:val="28"/>
          <w:lang w:eastAsia="uk-UA"/>
        </w:rPr>
        <w:t xml:space="preserve">№ </w:t>
      </w:r>
      <w:r>
        <w:rPr>
          <w:b/>
          <w:sz w:val="28"/>
          <w:szCs w:val="28"/>
          <w:lang w:eastAsia="uk-UA"/>
        </w:rPr>
        <w:t>430</w:t>
      </w:r>
      <w:r w:rsidRPr="0032299D">
        <w:rPr>
          <w:b/>
          <w:sz w:val="28"/>
          <w:szCs w:val="28"/>
          <w:lang w:eastAsia="uk-UA"/>
        </w:rPr>
        <w:t>/201</w:t>
      </w:r>
      <w:r>
        <w:rPr>
          <w:b/>
          <w:sz w:val="28"/>
          <w:szCs w:val="28"/>
          <w:lang w:eastAsia="uk-UA"/>
        </w:rPr>
        <w:t>9</w:t>
      </w:r>
    </w:p>
    <w:p w:rsidR="00513A19" w:rsidRDefault="00513A19" w:rsidP="00905009">
      <w:pPr>
        <w:outlineLvl w:val="0"/>
        <w:rPr>
          <w:b/>
          <w:sz w:val="26"/>
          <w:szCs w:val="26"/>
        </w:rPr>
      </w:pPr>
    </w:p>
    <w:p w:rsidR="00513A19" w:rsidRDefault="00513A19" w:rsidP="00905009">
      <w:pPr>
        <w:outlineLvl w:val="0"/>
        <w:rPr>
          <w:b/>
          <w:sz w:val="26"/>
          <w:szCs w:val="26"/>
        </w:rPr>
      </w:pPr>
    </w:p>
    <w:p w:rsidR="00513A19" w:rsidRPr="000672C0" w:rsidRDefault="00513A19" w:rsidP="00905009">
      <w:pPr>
        <w:ind w:right="545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 встановлення режиму роботи магазину «Ксенія» фізичної особи-підприємця Чернявки О.А.</w:t>
      </w:r>
    </w:p>
    <w:p w:rsidR="00513A19" w:rsidRPr="000216DF" w:rsidRDefault="00513A19" w:rsidP="00905009">
      <w:pPr>
        <w:outlineLvl w:val="0"/>
        <w:rPr>
          <w:sz w:val="28"/>
          <w:szCs w:val="28"/>
        </w:rPr>
      </w:pPr>
    </w:p>
    <w:p w:rsidR="00513A19" w:rsidRDefault="00513A19" w:rsidP="00145567">
      <w:pPr>
        <w:jc w:val="both"/>
        <w:outlineLvl w:val="0"/>
        <w:rPr>
          <w:sz w:val="28"/>
          <w:szCs w:val="28"/>
        </w:rPr>
      </w:pPr>
    </w:p>
    <w:p w:rsidR="00513A19" w:rsidRDefault="00513A19" w:rsidP="00905009">
      <w:pPr>
        <w:ind w:firstLine="708"/>
        <w:jc w:val="both"/>
        <w:outlineLvl w:val="0"/>
        <w:rPr>
          <w:sz w:val="28"/>
          <w:szCs w:val="28"/>
        </w:rPr>
      </w:pPr>
      <w:r w:rsidRPr="000216DF">
        <w:rPr>
          <w:sz w:val="28"/>
          <w:szCs w:val="28"/>
        </w:rPr>
        <w:t>Від</w:t>
      </w:r>
      <w:r>
        <w:rPr>
          <w:sz w:val="28"/>
          <w:szCs w:val="28"/>
        </w:rPr>
        <w:t>повідно до підпункту 4 пункту  «б»</w:t>
      </w:r>
      <w:r w:rsidRPr="000216DF">
        <w:rPr>
          <w:sz w:val="28"/>
          <w:szCs w:val="28"/>
        </w:rPr>
        <w:t xml:space="preserve"> статті 30, пункту 3 част</w:t>
      </w:r>
      <w:r>
        <w:rPr>
          <w:sz w:val="28"/>
          <w:szCs w:val="28"/>
        </w:rPr>
        <w:t>ини 4 статті 42 Закону України «</w:t>
      </w:r>
      <w:r w:rsidRPr="000216DF">
        <w:rPr>
          <w:sz w:val="28"/>
          <w:szCs w:val="28"/>
        </w:rPr>
        <w:t>Про місцеве самоврядування  в Україні</w:t>
      </w:r>
      <w:r>
        <w:rPr>
          <w:sz w:val="28"/>
          <w:szCs w:val="28"/>
        </w:rPr>
        <w:t xml:space="preserve">», рішення пʼятдесят другої </w:t>
      </w:r>
      <w:r w:rsidRPr="000216DF">
        <w:rPr>
          <w:sz w:val="28"/>
          <w:szCs w:val="28"/>
        </w:rPr>
        <w:t>сесії Нетішинської міської ради VІ</w:t>
      </w:r>
      <w:r>
        <w:rPr>
          <w:sz w:val="28"/>
          <w:szCs w:val="28"/>
        </w:rPr>
        <w:t>І</w:t>
      </w:r>
      <w:r w:rsidRPr="000216DF">
        <w:rPr>
          <w:sz w:val="28"/>
          <w:szCs w:val="28"/>
        </w:rPr>
        <w:t xml:space="preserve"> </w:t>
      </w:r>
      <w:r w:rsidRPr="000216D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скликання від 01 березня</w:t>
      </w:r>
      <w:r w:rsidRPr="000216D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0216DF">
        <w:rPr>
          <w:sz w:val="28"/>
          <w:szCs w:val="28"/>
        </w:rPr>
        <w:t xml:space="preserve"> року «Про порядок розміщення о</w:t>
      </w:r>
      <w:r>
        <w:rPr>
          <w:sz w:val="28"/>
          <w:szCs w:val="28"/>
        </w:rPr>
        <w:t>б’єктів торгівлі, сфери послуг</w:t>
      </w:r>
      <w:r w:rsidRPr="000216DF">
        <w:rPr>
          <w:sz w:val="28"/>
          <w:szCs w:val="28"/>
        </w:rPr>
        <w:t xml:space="preserve"> та розваг</w:t>
      </w:r>
      <w:r>
        <w:rPr>
          <w:sz w:val="28"/>
          <w:szCs w:val="28"/>
        </w:rPr>
        <w:t>» та з метою розгляду звернення  фізичної особи-підприємця Чернявки Оксани  Анатоліївни,</w:t>
      </w:r>
      <w:r w:rsidRPr="000216DF">
        <w:rPr>
          <w:sz w:val="28"/>
          <w:szCs w:val="28"/>
        </w:rPr>
        <w:t xml:space="preserve"> виконавчий комітет </w:t>
      </w:r>
      <w:r>
        <w:rPr>
          <w:sz w:val="28"/>
          <w:szCs w:val="28"/>
        </w:rPr>
        <w:t xml:space="preserve">Нетішинської </w:t>
      </w:r>
      <w:r w:rsidRPr="000216DF">
        <w:rPr>
          <w:sz w:val="28"/>
          <w:szCs w:val="28"/>
        </w:rPr>
        <w:t xml:space="preserve">міської ради </w:t>
      </w:r>
      <w:r>
        <w:rPr>
          <w:sz w:val="28"/>
          <w:szCs w:val="28"/>
        </w:rPr>
        <w:t xml:space="preserve">  </w:t>
      </w:r>
      <w:r w:rsidRPr="000216D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 xml:space="preserve">в: </w:t>
      </w:r>
    </w:p>
    <w:p w:rsidR="00513A19" w:rsidRDefault="00513A19" w:rsidP="00905009">
      <w:pPr>
        <w:ind w:firstLine="708"/>
        <w:jc w:val="both"/>
        <w:outlineLvl w:val="0"/>
        <w:rPr>
          <w:sz w:val="28"/>
          <w:szCs w:val="28"/>
        </w:rPr>
      </w:pPr>
    </w:p>
    <w:p w:rsidR="00513A19" w:rsidRDefault="00513A19" w:rsidP="00905009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216DF">
        <w:rPr>
          <w:sz w:val="28"/>
          <w:szCs w:val="28"/>
        </w:rPr>
        <w:t xml:space="preserve">Установити за погодженням з власником такий режим роботи </w:t>
      </w:r>
      <w:r>
        <w:rPr>
          <w:sz w:val="28"/>
          <w:szCs w:val="28"/>
        </w:rPr>
        <w:t xml:space="preserve">  магазину «Ксенія», </w:t>
      </w:r>
      <w:r w:rsidRPr="000216DF">
        <w:rPr>
          <w:sz w:val="28"/>
          <w:szCs w:val="28"/>
        </w:rPr>
        <w:t>розташовано</w:t>
      </w:r>
      <w:r>
        <w:rPr>
          <w:sz w:val="28"/>
          <w:szCs w:val="28"/>
        </w:rPr>
        <w:t xml:space="preserve">го </w:t>
      </w:r>
      <w:r w:rsidRPr="000216DF">
        <w:rPr>
          <w:sz w:val="28"/>
          <w:szCs w:val="28"/>
        </w:rPr>
        <w:t>за адресою</w:t>
      </w:r>
      <w:r>
        <w:rPr>
          <w:sz w:val="28"/>
          <w:szCs w:val="28"/>
        </w:rPr>
        <w:t>: пр.Незалежності,13</w:t>
      </w:r>
      <w:r w:rsidRPr="000216DF">
        <w:rPr>
          <w:sz w:val="28"/>
          <w:szCs w:val="28"/>
        </w:rPr>
        <w:t>,</w:t>
      </w:r>
      <w:r>
        <w:rPr>
          <w:sz w:val="28"/>
          <w:szCs w:val="28"/>
        </w:rPr>
        <w:t xml:space="preserve"> приміщення 76</w:t>
      </w:r>
      <w:r w:rsidRPr="000216DF">
        <w:rPr>
          <w:sz w:val="28"/>
          <w:szCs w:val="28"/>
        </w:rPr>
        <w:t>:</w:t>
      </w:r>
    </w:p>
    <w:p w:rsidR="00513A19" w:rsidRPr="000216DF" w:rsidRDefault="00513A19" w:rsidP="00145567">
      <w:pPr>
        <w:jc w:val="both"/>
        <w:outlineLvl w:val="0"/>
        <w:rPr>
          <w:sz w:val="28"/>
          <w:szCs w:val="28"/>
        </w:rPr>
      </w:pPr>
      <w:r w:rsidRPr="00021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початок роботи – 10.00</w:t>
      </w:r>
      <w:r w:rsidRPr="000216DF">
        <w:rPr>
          <w:sz w:val="28"/>
          <w:szCs w:val="28"/>
        </w:rPr>
        <w:t xml:space="preserve"> год.</w:t>
      </w:r>
    </w:p>
    <w:p w:rsidR="00513A19" w:rsidRPr="000216DF" w:rsidRDefault="00513A19" w:rsidP="00145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перерва на обід –  відсутня</w:t>
      </w:r>
    </w:p>
    <w:p w:rsidR="00513A19" w:rsidRDefault="00513A19" w:rsidP="00145567">
      <w:pPr>
        <w:jc w:val="both"/>
        <w:rPr>
          <w:sz w:val="28"/>
          <w:szCs w:val="28"/>
        </w:rPr>
      </w:pPr>
      <w:r w:rsidRPr="000216DF">
        <w:rPr>
          <w:sz w:val="28"/>
          <w:szCs w:val="28"/>
        </w:rPr>
        <w:t xml:space="preserve">    кінець роботи –  </w:t>
      </w:r>
      <w:r>
        <w:rPr>
          <w:sz w:val="28"/>
          <w:szCs w:val="28"/>
        </w:rPr>
        <w:t>19</w:t>
      </w:r>
      <w:r w:rsidRPr="000216DF">
        <w:rPr>
          <w:sz w:val="28"/>
          <w:szCs w:val="28"/>
        </w:rPr>
        <w:t>.00 год</w:t>
      </w:r>
      <w:r>
        <w:rPr>
          <w:sz w:val="28"/>
          <w:szCs w:val="28"/>
        </w:rPr>
        <w:t>.</w:t>
      </w:r>
    </w:p>
    <w:p w:rsidR="00513A19" w:rsidRDefault="00513A19" w:rsidP="00145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субота – 10.00 –18.00 год.</w:t>
      </w:r>
    </w:p>
    <w:p w:rsidR="00513A19" w:rsidRPr="000216DF" w:rsidRDefault="00513A19" w:rsidP="00145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неділя – 10.00 –16.00 год.</w:t>
      </w:r>
      <w:r w:rsidRPr="000216DF">
        <w:rPr>
          <w:sz w:val="28"/>
          <w:szCs w:val="28"/>
        </w:rPr>
        <w:t xml:space="preserve">     </w:t>
      </w:r>
    </w:p>
    <w:p w:rsidR="00513A19" w:rsidRDefault="00513A19" w:rsidP="00145567">
      <w:pPr>
        <w:jc w:val="both"/>
        <w:rPr>
          <w:sz w:val="28"/>
          <w:szCs w:val="28"/>
        </w:rPr>
      </w:pPr>
      <w:r w:rsidRPr="000216DF">
        <w:rPr>
          <w:sz w:val="28"/>
          <w:szCs w:val="28"/>
        </w:rPr>
        <w:t xml:space="preserve">    вихідний день – </w:t>
      </w:r>
      <w:r>
        <w:rPr>
          <w:sz w:val="28"/>
          <w:szCs w:val="28"/>
        </w:rPr>
        <w:t>відсутній.</w:t>
      </w:r>
    </w:p>
    <w:p w:rsidR="00513A19" w:rsidRDefault="00513A19" w:rsidP="00145567">
      <w:pPr>
        <w:jc w:val="both"/>
        <w:rPr>
          <w:sz w:val="28"/>
          <w:szCs w:val="28"/>
        </w:rPr>
      </w:pPr>
    </w:p>
    <w:p w:rsidR="00513A19" w:rsidRDefault="00513A19" w:rsidP="00905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16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Контро</w:t>
      </w:r>
      <w:r>
        <w:rPr>
          <w:sz w:val="28"/>
          <w:szCs w:val="28"/>
        </w:rPr>
        <w:t xml:space="preserve">ль за виконанням цього рішення покласти </w:t>
      </w:r>
      <w:r w:rsidRPr="000216DF">
        <w:rPr>
          <w:sz w:val="28"/>
          <w:szCs w:val="28"/>
        </w:rPr>
        <w:t>на</w:t>
      </w:r>
      <w:r>
        <w:rPr>
          <w:sz w:val="28"/>
          <w:szCs w:val="28"/>
        </w:rPr>
        <w:t xml:space="preserve"> першого заступника міського голови Івана</w:t>
      </w:r>
      <w:r w:rsidRPr="000216DF">
        <w:rPr>
          <w:sz w:val="28"/>
          <w:szCs w:val="28"/>
        </w:rPr>
        <w:t xml:space="preserve"> </w:t>
      </w:r>
      <w:r>
        <w:rPr>
          <w:sz w:val="28"/>
          <w:szCs w:val="28"/>
        </w:rPr>
        <w:t>Романюка.</w:t>
      </w:r>
    </w:p>
    <w:p w:rsidR="00513A19" w:rsidRDefault="00513A19" w:rsidP="00145567">
      <w:pPr>
        <w:jc w:val="both"/>
        <w:outlineLvl w:val="0"/>
        <w:rPr>
          <w:sz w:val="28"/>
          <w:szCs w:val="28"/>
        </w:rPr>
      </w:pPr>
    </w:p>
    <w:p w:rsidR="00513A19" w:rsidRDefault="00513A19" w:rsidP="00145567">
      <w:pPr>
        <w:jc w:val="both"/>
        <w:outlineLvl w:val="0"/>
        <w:rPr>
          <w:sz w:val="28"/>
          <w:szCs w:val="28"/>
        </w:rPr>
      </w:pPr>
    </w:p>
    <w:p w:rsidR="00513A19" w:rsidRDefault="00513A19" w:rsidP="00145567">
      <w:pPr>
        <w:jc w:val="both"/>
        <w:outlineLvl w:val="0"/>
        <w:rPr>
          <w:sz w:val="28"/>
          <w:szCs w:val="28"/>
        </w:rPr>
      </w:pPr>
    </w:p>
    <w:p w:rsidR="00513A19" w:rsidRDefault="00513A19" w:rsidP="00145567">
      <w:pPr>
        <w:jc w:val="both"/>
        <w:outlineLvl w:val="0"/>
        <w:rPr>
          <w:sz w:val="28"/>
          <w:szCs w:val="28"/>
        </w:rPr>
      </w:pPr>
    </w:p>
    <w:p w:rsidR="00513A19" w:rsidRDefault="00513A19" w:rsidP="00145567">
      <w:pPr>
        <w:jc w:val="both"/>
        <w:outlineLvl w:val="0"/>
        <w:rPr>
          <w:sz w:val="28"/>
          <w:szCs w:val="28"/>
        </w:rPr>
      </w:pPr>
    </w:p>
    <w:p w:rsidR="00513A19" w:rsidRPr="000216DF" w:rsidRDefault="00513A19" w:rsidP="00145567">
      <w:pPr>
        <w:jc w:val="both"/>
        <w:rPr>
          <w:sz w:val="28"/>
          <w:szCs w:val="28"/>
        </w:rPr>
      </w:pPr>
      <w:r w:rsidRPr="000216DF">
        <w:rPr>
          <w:sz w:val="28"/>
          <w:szCs w:val="28"/>
        </w:rPr>
        <w:t>Міський  голова</w:t>
      </w:r>
      <w:r w:rsidRPr="000216DF">
        <w:rPr>
          <w:sz w:val="28"/>
          <w:szCs w:val="28"/>
        </w:rPr>
        <w:tab/>
      </w:r>
      <w:r w:rsidRPr="000216DF">
        <w:rPr>
          <w:sz w:val="28"/>
          <w:szCs w:val="28"/>
        </w:rPr>
        <w:tab/>
      </w:r>
      <w:r w:rsidRPr="000216DF">
        <w:rPr>
          <w:sz w:val="28"/>
          <w:szCs w:val="28"/>
        </w:rPr>
        <w:tab/>
      </w:r>
      <w:r w:rsidRPr="000216DF">
        <w:rPr>
          <w:sz w:val="28"/>
          <w:szCs w:val="28"/>
        </w:rPr>
        <w:tab/>
      </w:r>
      <w:r w:rsidRPr="000216D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Олександр Супрунюк</w:t>
      </w:r>
    </w:p>
    <w:sectPr w:rsidR="00513A19" w:rsidRPr="000216DF" w:rsidSect="009050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567"/>
    <w:rsid w:val="000216DF"/>
    <w:rsid w:val="000672C0"/>
    <w:rsid w:val="000B1F49"/>
    <w:rsid w:val="00145567"/>
    <w:rsid w:val="002523CF"/>
    <w:rsid w:val="0032299D"/>
    <w:rsid w:val="00342D2F"/>
    <w:rsid w:val="0050108D"/>
    <w:rsid w:val="00513A19"/>
    <w:rsid w:val="00742A70"/>
    <w:rsid w:val="007A7B1F"/>
    <w:rsid w:val="00905009"/>
    <w:rsid w:val="00A47D63"/>
    <w:rsid w:val="00B73754"/>
    <w:rsid w:val="00C33CA2"/>
    <w:rsid w:val="00CA08B3"/>
    <w:rsid w:val="00D04426"/>
    <w:rsid w:val="00E95BD8"/>
    <w:rsid w:val="00EA0872"/>
    <w:rsid w:val="00F3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567"/>
    <w:rPr>
      <w:rFonts w:ascii="Times New Roman" w:eastAsia="Times New Roman" w:hAnsi="Times New Roman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145567"/>
    <w:pPr>
      <w:jc w:val="center"/>
    </w:pPr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501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174</Words>
  <Characters>993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4</cp:revision>
  <cp:lastPrinted>2019-09-12T13:39:00Z</cp:lastPrinted>
  <dcterms:created xsi:type="dcterms:W3CDTF">2019-09-04T10:47:00Z</dcterms:created>
  <dcterms:modified xsi:type="dcterms:W3CDTF">2019-09-16T11:35:00Z</dcterms:modified>
</cp:coreProperties>
</file>